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7C" w:rsidRDefault="0033197A" w:rsidP="00B4356A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Предлагаемые меры по поручительствам </w:t>
      </w:r>
    </w:p>
    <w:p w:rsidR="00453B48" w:rsidRPr="003D776E" w:rsidRDefault="00453B48" w:rsidP="00453B4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F9C" w:rsidRPr="000D7727" w:rsidRDefault="0033197A" w:rsidP="000D77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Гарантийный </w:t>
      </w:r>
      <w:r w:rsidR="00FA5F9C" w:rsidRPr="00DD1495">
        <w:rPr>
          <w:rFonts w:ascii="Times New Roman" w:eastAsia="Calibri" w:hAnsi="Times New Roman" w:cs="Times New Roman"/>
          <w:b/>
          <w:sz w:val="28"/>
          <w:szCs w:val="28"/>
        </w:rPr>
        <w:t>продукт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Поддержка</w:t>
      </w:r>
      <w:r w:rsidR="00FA5F9C" w:rsidRPr="00DD149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141"/>
        <w:gridCol w:w="8349"/>
      </w:tblGrid>
      <w:tr w:rsidR="00FA5F9C" w:rsidTr="00C82103">
        <w:tc>
          <w:tcPr>
            <w:tcW w:w="1856" w:type="dxa"/>
            <w:vAlign w:val="center"/>
          </w:tcPr>
          <w:p w:rsidR="00FA5F9C" w:rsidRDefault="00FA5F9C" w:rsidP="00C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сегмент</w:t>
            </w:r>
          </w:p>
        </w:tc>
        <w:tc>
          <w:tcPr>
            <w:tcW w:w="8634" w:type="dxa"/>
            <w:vAlign w:val="center"/>
          </w:tcPr>
          <w:p w:rsidR="00F07DE6" w:rsidRPr="00854313" w:rsidRDefault="002D79E2" w:rsidP="00854313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313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МСП </w:t>
            </w:r>
            <w:r w:rsidR="00854313" w:rsidRPr="00854313">
              <w:rPr>
                <w:rFonts w:ascii="Times New Roman" w:hAnsi="Times New Roman" w:cs="Times New Roman"/>
                <w:sz w:val="28"/>
                <w:szCs w:val="28"/>
              </w:rPr>
              <w:t>осуществляющие деятельность в следующих отраслях: сельское хозяйство, обрабатывающее производство, туристическая деятельность, транспортировка и хранение, деятельность в области здравоохранения, деятельность предприятий общественного питания, деятельность гостиниц и предприятий общественного питания, деятельность профессиональная, научная и техническая</w:t>
            </w:r>
            <w:r w:rsidR="00854313">
              <w:rPr>
                <w:rFonts w:ascii="Times New Roman" w:hAnsi="Times New Roman" w:cs="Times New Roman"/>
                <w:sz w:val="28"/>
                <w:szCs w:val="28"/>
              </w:rPr>
              <w:t>, деятельность в с</w:t>
            </w:r>
            <w:r w:rsidR="00854313" w:rsidRPr="00854313">
              <w:rPr>
                <w:rFonts w:ascii="Times New Roman" w:hAnsi="Times New Roman" w:cs="Times New Roman"/>
                <w:sz w:val="28"/>
                <w:szCs w:val="28"/>
              </w:rPr>
              <w:t>фере розничной и (или) оптовой торговли</w:t>
            </w:r>
          </w:p>
        </w:tc>
      </w:tr>
      <w:tr w:rsidR="00FA5F9C" w:rsidTr="00C82103">
        <w:tc>
          <w:tcPr>
            <w:tcW w:w="1856" w:type="dxa"/>
            <w:vAlign w:val="center"/>
          </w:tcPr>
          <w:p w:rsidR="00FA5F9C" w:rsidRDefault="00FA5F9C" w:rsidP="00C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кредитования</w:t>
            </w:r>
          </w:p>
        </w:tc>
        <w:tc>
          <w:tcPr>
            <w:tcW w:w="8634" w:type="dxa"/>
            <w:vAlign w:val="center"/>
          </w:tcPr>
          <w:p w:rsidR="009272E2" w:rsidRDefault="002D79E2" w:rsidP="00927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оборотных средств и </w:t>
            </w:r>
            <w:r w:rsidR="009272E2">
              <w:rPr>
                <w:rFonts w:ascii="Times New Roman" w:hAnsi="Times New Roman" w:cs="Times New Roman"/>
                <w:sz w:val="28"/>
                <w:szCs w:val="28"/>
              </w:rPr>
              <w:t>инвестиционные цели</w:t>
            </w:r>
          </w:p>
          <w:p w:rsidR="00FA5F9C" w:rsidRDefault="00FA5F9C" w:rsidP="008C7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F9C" w:rsidTr="00C82103">
        <w:tc>
          <w:tcPr>
            <w:tcW w:w="1856" w:type="dxa"/>
            <w:vAlign w:val="center"/>
          </w:tcPr>
          <w:p w:rsidR="00FA5F9C" w:rsidRDefault="00FA5F9C" w:rsidP="00927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9272E2">
              <w:rPr>
                <w:rFonts w:ascii="Times New Roman" w:hAnsi="Times New Roman" w:cs="Times New Roman"/>
                <w:sz w:val="28"/>
                <w:szCs w:val="28"/>
              </w:rPr>
              <w:t xml:space="preserve">поручительства </w:t>
            </w:r>
          </w:p>
        </w:tc>
        <w:tc>
          <w:tcPr>
            <w:tcW w:w="8634" w:type="dxa"/>
            <w:vAlign w:val="center"/>
          </w:tcPr>
          <w:p w:rsidR="00FA5F9C" w:rsidRPr="00AF4D36" w:rsidRDefault="00B4356A" w:rsidP="00927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="009272E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000 000 рублей</w:t>
            </w:r>
          </w:p>
        </w:tc>
      </w:tr>
      <w:tr w:rsidR="00FA5F9C" w:rsidTr="00C82103">
        <w:tc>
          <w:tcPr>
            <w:tcW w:w="1856" w:type="dxa"/>
            <w:vAlign w:val="center"/>
          </w:tcPr>
          <w:p w:rsidR="00FA5F9C" w:rsidRDefault="00FA5F9C" w:rsidP="0035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3518FB">
              <w:rPr>
                <w:rFonts w:ascii="Times New Roman" w:hAnsi="Times New Roman" w:cs="Times New Roman"/>
                <w:sz w:val="28"/>
                <w:szCs w:val="28"/>
              </w:rPr>
              <w:t>поручительства</w:t>
            </w:r>
          </w:p>
        </w:tc>
        <w:tc>
          <w:tcPr>
            <w:tcW w:w="8634" w:type="dxa"/>
            <w:vAlign w:val="center"/>
          </w:tcPr>
          <w:p w:rsidR="00FA5F9C" w:rsidRDefault="00FA5F9C" w:rsidP="00113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</w:tr>
      <w:tr w:rsidR="000C6C40" w:rsidTr="00C82103">
        <w:tc>
          <w:tcPr>
            <w:tcW w:w="1856" w:type="dxa"/>
            <w:vAlign w:val="center"/>
          </w:tcPr>
          <w:p w:rsidR="000C6C40" w:rsidRPr="000C6C40" w:rsidRDefault="000C6C40" w:rsidP="0035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C4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кредита</w:t>
            </w:r>
          </w:p>
        </w:tc>
        <w:tc>
          <w:tcPr>
            <w:tcW w:w="8634" w:type="dxa"/>
            <w:vAlign w:val="center"/>
          </w:tcPr>
          <w:p w:rsidR="000C6C40" w:rsidRPr="000C6C40" w:rsidRDefault="000C6C40" w:rsidP="00113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40">
              <w:rPr>
                <w:rFonts w:ascii="Times New Roman" w:hAnsi="Times New Roman" w:cs="Times New Roman"/>
                <w:sz w:val="28"/>
                <w:szCs w:val="28"/>
              </w:rPr>
              <w:t>Не менее 50% от суммы обязательств заемщика</w:t>
            </w:r>
          </w:p>
        </w:tc>
      </w:tr>
      <w:tr w:rsidR="00FA5F9C" w:rsidTr="00C82103">
        <w:tc>
          <w:tcPr>
            <w:tcW w:w="1856" w:type="dxa"/>
            <w:vAlign w:val="center"/>
          </w:tcPr>
          <w:p w:rsidR="00FA5F9C" w:rsidRDefault="009272E2" w:rsidP="00C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Комиссионное вознаграждение</w:t>
            </w:r>
          </w:p>
        </w:tc>
        <w:tc>
          <w:tcPr>
            <w:tcW w:w="8634" w:type="dxa"/>
            <w:vAlign w:val="center"/>
          </w:tcPr>
          <w:p w:rsidR="00FA5F9C" w:rsidRPr="00FC70F9" w:rsidRDefault="009272E2" w:rsidP="00927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FA5F9C">
              <w:rPr>
                <w:rFonts w:ascii="Times New Roman" w:hAnsi="Times New Roman" w:cs="Times New Roman"/>
                <w:sz w:val="28"/>
                <w:szCs w:val="28"/>
              </w:rPr>
              <w:t xml:space="preserve">% годовых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суммы поручительства</w:t>
            </w:r>
          </w:p>
        </w:tc>
      </w:tr>
      <w:tr w:rsidR="000C6C40" w:rsidTr="00C82103">
        <w:tc>
          <w:tcPr>
            <w:tcW w:w="1856" w:type="dxa"/>
            <w:vAlign w:val="center"/>
          </w:tcPr>
          <w:p w:rsidR="000C6C40" w:rsidRPr="000C6C40" w:rsidRDefault="000C6C40" w:rsidP="00C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C40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уплаты вознаграждения</w:t>
            </w:r>
          </w:p>
        </w:tc>
        <w:tc>
          <w:tcPr>
            <w:tcW w:w="8634" w:type="dxa"/>
            <w:vAlign w:val="center"/>
          </w:tcPr>
          <w:p w:rsidR="000C6C40" w:rsidRPr="000C6C40" w:rsidRDefault="000C6C40" w:rsidP="009272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40">
              <w:rPr>
                <w:rFonts w:ascii="Times New Roman" w:hAnsi="Times New Roman" w:cs="Times New Roman"/>
                <w:sz w:val="28"/>
                <w:szCs w:val="28"/>
              </w:rPr>
              <w:t>Фондом предоставляется отсрочка уплаты вознаграждения сроком на 6 месяцев</w:t>
            </w:r>
          </w:p>
        </w:tc>
      </w:tr>
    </w:tbl>
    <w:p w:rsidR="008C707D" w:rsidRDefault="008C707D" w:rsidP="00033B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D96" w:rsidRDefault="00116D96" w:rsidP="00033B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6D96" w:rsidRPr="000D7727" w:rsidRDefault="00116D96" w:rsidP="00116D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Гарантийный </w:t>
      </w:r>
      <w:r w:rsidRPr="00DD1495">
        <w:rPr>
          <w:rFonts w:ascii="Times New Roman" w:eastAsia="Calibri" w:hAnsi="Times New Roman" w:cs="Times New Roman"/>
          <w:b/>
          <w:sz w:val="28"/>
          <w:szCs w:val="28"/>
        </w:rPr>
        <w:t>продукт «</w:t>
      </w:r>
      <w:r>
        <w:rPr>
          <w:rFonts w:ascii="Times New Roman" w:eastAsia="Calibri" w:hAnsi="Times New Roman" w:cs="Times New Roman"/>
          <w:b/>
          <w:sz w:val="28"/>
          <w:szCs w:val="28"/>
        </w:rPr>
        <w:t>Реструктуризация</w:t>
      </w:r>
      <w:r w:rsidRPr="00DD149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0C6C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141"/>
        <w:gridCol w:w="8349"/>
      </w:tblGrid>
      <w:tr w:rsidR="00116D96" w:rsidTr="00E912A6">
        <w:tc>
          <w:tcPr>
            <w:tcW w:w="1856" w:type="dxa"/>
            <w:vAlign w:val="center"/>
          </w:tcPr>
          <w:p w:rsidR="00116D96" w:rsidRDefault="00116D96" w:rsidP="00E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сегмент</w:t>
            </w:r>
          </w:p>
        </w:tc>
        <w:tc>
          <w:tcPr>
            <w:tcW w:w="8634" w:type="dxa"/>
            <w:vAlign w:val="center"/>
          </w:tcPr>
          <w:p w:rsidR="00116D96" w:rsidRPr="00854313" w:rsidRDefault="00116D96" w:rsidP="00116D9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313"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6D96" w:rsidTr="00E912A6">
        <w:tc>
          <w:tcPr>
            <w:tcW w:w="1856" w:type="dxa"/>
            <w:vAlign w:val="center"/>
          </w:tcPr>
          <w:p w:rsidR="00116D96" w:rsidRDefault="00116D96" w:rsidP="00E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кредитования</w:t>
            </w:r>
          </w:p>
        </w:tc>
        <w:tc>
          <w:tcPr>
            <w:tcW w:w="8634" w:type="dxa"/>
            <w:vAlign w:val="center"/>
          </w:tcPr>
          <w:p w:rsidR="00116D96" w:rsidRDefault="00116D96" w:rsidP="00E9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Реструктуризация действующих кредитов </w:t>
            </w:r>
          </w:p>
          <w:p w:rsidR="00116D96" w:rsidRDefault="00116D96" w:rsidP="00E9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96" w:rsidTr="00E912A6">
        <w:tc>
          <w:tcPr>
            <w:tcW w:w="1856" w:type="dxa"/>
            <w:vAlign w:val="center"/>
          </w:tcPr>
          <w:p w:rsidR="00116D96" w:rsidRDefault="00116D96" w:rsidP="00E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поручительства </w:t>
            </w:r>
          </w:p>
        </w:tc>
        <w:tc>
          <w:tcPr>
            <w:tcW w:w="8634" w:type="dxa"/>
            <w:vAlign w:val="center"/>
          </w:tcPr>
          <w:p w:rsidR="00116D96" w:rsidRPr="00AF4D36" w:rsidRDefault="00116D96" w:rsidP="00E9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50 000 000 рублей</w:t>
            </w:r>
          </w:p>
        </w:tc>
      </w:tr>
      <w:tr w:rsidR="00116D96" w:rsidTr="00E912A6">
        <w:tc>
          <w:tcPr>
            <w:tcW w:w="1856" w:type="dxa"/>
            <w:vAlign w:val="center"/>
          </w:tcPr>
          <w:p w:rsidR="00116D96" w:rsidRDefault="00116D96" w:rsidP="00E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поручительства</w:t>
            </w:r>
          </w:p>
        </w:tc>
        <w:tc>
          <w:tcPr>
            <w:tcW w:w="8634" w:type="dxa"/>
            <w:vAlign w:val="center"/>
          </w:tcPr>
          <w:p w:rsidR="00116D96" w:rsidRDefault="00116D96" w:rsidP="00E9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срок действия кредитного договора</w:t>
            </w:r>
          </w:p>
        </w:tc>
      </w:tr>
      <w:tr w:rsidR="000C6C40" w:rsidTr="00E912A6">
        <w:tc>
          <w:tcPr>
            <w:tcW w:w="1856" w:type="dxa"/>
            <w:vAlign w:val="center"/>
          </w:tcPr>
          <w:p w:rsidR="000C6C40" w:rsidRDefault="00F66E6E" w:rsidP="00E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E6E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кредита</w:t>
            </w:r>
          </w:p>
        </w:tc>
        <w:tc>
          <w:tcPr>
            <w:tcW w:w="8634" w:type="dxa"/>
            <w:vAlign w:val="center"/>
          </w:tcPr>
          <w:p w:rsidR="000C6C40" w:rsidRPr="00F66E6E" w:rsidRDefault="00F66E6E" w:rsidP="00E9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E6E">
              <w:rPr>
                <w:rFonts w:ascii="Times New Roman" w:hAnsi="Times New Roman" w:cs="Times New Roman"/>
                <w:sz w:val="28"/>
                <w:szCs w:val="28"/>
              </w:rPr>
              <w:t>Не менее 50% от суммы обязательств заемщика</w:t>
            </w:r>
          </w:p>
        </w:tc>
      </w:tr>
      <w:tr w:rsidR="00116D96" w:rsidTr="00E912A6">
        <w:tc>
          <w:tcPr>
            <w:tcW w:w="1856" w:type="dxa"/>
            <w:vAlign w:val="center"/>
          </w:tcPr>
          <w:p w:rsidR="00116D96" w:rsidRDefault="00116D96" w:rsidP="00E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Комиссионное вознаграждение</w:t>
            </w:r>
          </w:p>
        </w:tc>
        <w:tc>
          <w:tcPr>
            <w:tcW w:w="8634" w:type="dxa"/>
            <w:vAlign w:val="center"/>
          </w:tcPr>
          <w:p w:rsidR="00116D96" w:rsidRPr="00FC70F9" w:rsidRDefault="00116D96" w:rsidP="00E9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0,5% годовых от суммы поручительства</w:t>
            </w:r>
          </w:p>
        </w:tc>
      </w:tr>
      <w:tr w:rsidR="000C6C40" w:rsidTr="00E912A6">
        <w:tc>
          <w:tcPr>
            <w:tcW w:w="1856" w:type="dxa"/>
            <w:vAlign w:val="center"/>
          </w:tcPr>
          <w:p w:rsidR="000C6C40" w:rsidRPr="000C6C40" w:rsidRDefault="000C6C40" w:rsidP="00E9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C40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уплаты вознаграждения</w:t>
            </w:r>
          </w:p>
        </w:tc>
        <w:tc>
          <w:tcPr>
            <w:tcW w:w="8634" w:type="dxa"/>
            <w:vAlign w:val="center"/>
          </w:tcPr>
          <w:p w:rsidR="000C6C40" w:rsidRPr="000C6C40" w:rsidRDefault="000C6C40" w:rsidP="00E9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C40">
              <w:rPr>
                <w:rFonts w:ascii="Times New Roman" w:hAnsi="Times New Roman" w:cs="Times New Roman"/>
                <w:sz w:val="28"/>
                <w:szCs w:val="28"/>
              </w:rPr>
              <w:t>На период действия реструктуризации обязательств Заемщика Фондом предоставляется отсрочка уплаты вознаграждения на срок не более 6 месяцев</w:t>
            </w:r>
          </w:p>
        </w:tc>
      </w:tr>
    </w:tbl>
    <w:p w:rsidR="00116D96" w:rsidRDefault="00116D96" w:rsidP="00116D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570" w:rsidRDefault="00152570" w:rsidP="00116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52570" w:rsidRDefault="00152570" w:rsidP="00116D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52570" w:rsidSect="007A2C1D">
      <w:pgSz w:w="11906" w:h="16838"/>
      <w:pgMar w:top="425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DAD"/>
    <w:multiLevelType w:val="hybridMultilevel"/>
    <w:tmpl w:val="37B69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669"/>
    <w:multiLevelType w:val="hybridMultilevel"/>
    <w:tmpl w:val="536A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0A48"/>
    <w:multiLevelType w:val="hybridMultilevel"/>
    <w:tmpl w:val="4340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44E28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2452A"/>
    <w:multiLevelType w:val="hybridMultilevel"/>
    <w:tmpl w:val="5524B6A8"/>
    <w:lvl w:ilvl="0" w:tplc="D2BE7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1514E"/>
    <w:multiLevelType w:val="hybridMultilevel"/>
    <w:tmpl w:val="C6D0AC72"/>
    <w:lvl w:ilvl="0" w:tplc="ABFA2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720A51"/>
    <w:multiLevelType w:val="hybridMultilevel"/>
    <w:tmpl w:val="EEC82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C1A92"/>
    <w:multiLevelType w:val="hybridMultilevel"/>
    <w:tmpl w:val="B426B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C2514"/>
    <w:multiLevelType w:val="hybridMultilevel"/>
    <w:tmpl w:val="70841C48"/>
    <w:lvl w:ilvl="0" w:tplc="73C27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E419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A410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A255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6007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E253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3278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7EF8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988A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2B71F5"/>
    <w:multiLevelType w:val="hybridMultilevel"/>
    <w:tmpl w:val="63EA5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01A01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71FDE"/>
    <w:multiLevelType w:val="hybridMultilevel"/>
    <w:tmpl w:val="90A8E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00378"/>
    <w:multiLevelType w:val="hybridMultilevel"/>
    <w:tmpl w:val="6FE88C82"/>
    <w:lvl w:ilvl="0" w:tplc="1810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7246D"/>
    <w:multiLevelType w:val="hybridMultilevel"/>
    <w:tmpl w:val="3A2E5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A63BF"/>
    <w:multiLevelType w:val="hybridMultilevel"/>
    <w:tmpl w:val="D310A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7A68"/>
    <w:multiLevelType w:val="hybridMultilevel"/>
    <w:tmpl w:val="B36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12430"/>
    <w:multiLevelType w:val="hybridMultilevel"/>
    <w:tmpl w:val="53D6C9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02915"/>
    <w:multiLevelType w:val="hybridMultilevel"/>
    <w:tmpl w:val="63EA5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D0EA0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FB63CC"/>
    <w:multiLevelType w:val="hybridMultilevel"/>
    <w:tmpl w:val="BE86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55691"/>
    <w:multiLevelType w:val="hybridMultilevel"/>
    <w:tmpl w:val="730AB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073B6"/>
    <w:multiLevelType w:val="hybridMultilevel"/>
    <w:tmpl w:val="9CD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447B7"/>
    <w:multiLevelType w:val="hybridMultilevel"/>
    <w:tmpl w:val="F8B84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64A03"/>
    <w:multiLevelType w:val="hybridMultilevel"/>
    <w:tmpl w:val="0974100A"/>
    <w:lvl w:ilvl="0" w:tplc="8C1804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37808E1"/>
    <w:multiLevelType w:val="multilevel"/>
    <w:tmpl w:val="A4A005B6"/>
    <w:lvl w:ilvl="0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25" w15:restartNumberingAfterBreak="0">
    <w:nsid w:val="7385072B"/>
    <w:multiLevelType w:val="hybridMultilevel"/>
    <w:tmpl w:val="542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21CB5"/>
    <w:multiLevelType w:val="hybridMultilevel"/>
    <w:tmpl w:val="010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C16BC"/>
    <w:multiLevelType w:val="hybridMultilevel"/>
    <w:tmpl w:val="F8B84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66CEB"/>
    <w:multiLevelType w:val="hybridMultilevel"/>
    <w:tmpl w:val="166EFC1A"/>
    <w:lvl w:ilvl="0" w:tplc="109C7ADE">
      <w:start w:val="1"/>
      <w:numFmt w:val="decimal"/>
      <w:lvlText w:val="%1."/>
      <w:lvlJc w:val="center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8749B"/>
    <w:multiLevelType w:val="hybridMultilevel"/>
    <w:tmpl w:val="F09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97AE7"/>
    <w:multiLevelType w:val="hybridMultilevel"/>
    <w:tmpl w:val="104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8"/>
  </w:num>
  <w:num w:numId="5">
    <w:abstractNumId w:val="15"/>
  </w:num>
  <w:num w:numId="6">
    <w:abstractNumId w:val="29"/>
  </w:num>
  <w:num w:numId="7">
    <w:abstractNumId w:val="5"/>
  </w:num>
  <w:num w:numId="8">
    <w:abstractNumId w:val="21"/>
  </w:num>
  <w:num w:numId="9">
    <w:abstractNumId w:val="0"/>
  </w:num>
  <w:num w:numId="10">
    <w:abstractNumId w:val="14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20"/>
  </w:num>
  <w:num w:numId="16">
    <w:abstractNumId w:val="7"/>
  </w:num>
  <w:num w:numId="17">
    <w:abstractNumId w:val="1"/>
  </w:num>
  <w:num w:numId="18">
    <w:abstractNumId w:val="30"/>
  </w:num>
  <w:num w:numId="19">
    <w:abstractNumId w:val="24"/>
  </w:num>
  <w:num w:numId="20">
    <w:abstractNumId w:val="26"/>
  </w:num>
  <w:num w:numId="21">
    <w:abstractNumId w:val="4"/>
  </w:num>
  <w:num w:numId="22">
    <w:abstractNumId w:val="16"/>
  </w:num>
  <w:num w:numId="23">
    <w:abstractNumId w:val="19"/>
  </w:num>
  <w:num w:numId="24">
    <w:abstractNumId w:val="25"/>
  </w:num>
  <w:num w:numId="25">
    <w:abstractNumId w:val="12"/>
  </w:num>
  <w:num w:numId="26">
    <w:abstractNumId w:val="22"/>
  </w:num>
  <w:num w:numId="27">
    <w:abstractNumId w:val="28"/>
  </w:num>
  <w:num w:numId="28">
    <w:abstractNumId w:val="27"/>
  </w:num>
  <w:num w:numId="29">
    <w:abstractNumId w:val="23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D5"/>
    <w:rsid w:val="00003748"/>
    <w:rsid w:val="000238A2"/>
    <w:rsid w:val="00033BC9"/>
    <w:rsid w:val="00044EDF"/>
    <w:rsid w:val="000710FB"/>
    <w:rsid w:val="0007491F"/>
    <w:rsid w:val="0008283D"/>
    <w:rsid w:val="000846D2"/>
    <w:rsid w:val="000A18EF"/>
    <w:rsid w:val="000C6C40"/>
    <w:rsid w:val="000D7727"/>
    <w:rsid w:val="000E7F67"/>
    <w:rsid w:val="000F0F36"/>
    <w:rsid w:val="0011316B"/>
    <w:rsid w:val="00116D96"/>
    <w:rsid w:val="00126EC1"/>
    <w:rsid w:val="00127D2D"/>
    <w:rsid w:val="00132705"/>
    <w:rsid w:val="001417F4"/>
    <w:rsid w:val="00152570"/>
    <w:rsid w:val="00184765"/>
    <w:rsid w:val="001A40EC"/>
    <w:rsid w:val="001A4F16"/>
    <w:rsid w:val="001D410D"/>
    <w:rsid w:val="001F0D26"/>
    <w:rsid w:val="001F161A"/>
    <w:rsid w:val="001F2F08"/>
    <w:rsid w:val="001F6BA6"/>
    <w:rsid w:val="00200CD4"/>
    <w:rsid w:val="00237202"/>
    <w:rsid w:val="00264EF7"/>
    <w:rsid w:val="00273D73"/>
    <w:rsid w:val="002753AE"/>
    <w:rsid w:val="00286167"/>
    <w:rsid w:val="00291A11"/>
    <w:rsid w:val="002D5E3D"/>
    <w:rsid w:val="002D79E2"/>
    <w:rsid w:val="002F42AD"/>
    <w:rsid w:val="00300365"/>
    <w:rsid w:val="00320FDE"/>
    <w:rsid w:val="0033197A"/>
    <w:rsid w:val="00347E50"/>
    <w:rsid w:val="003518FB"/>
    <w:rsid w:val="00354B3A"/>
    <w:rsid w:val="003C668D"/>
    <w:rsid w:val="003D4CB3"/>
    <w:rsid w:val="003D6A5E"/>
    <w:rsid w:val="003D776E"/>
    <w:rsid w:val="00413141"/>
    <w:rsid w:val="00417BE2"/>
    <w:rsid w:val="00453B48"/>
    <w:rsid w:val="00453D95"/>
    <w:rsid w:val="004979AF"/>
    <w:rsid w:val="004B2D60"/>
    <w:rsid w:val="004B3C2B"/>
    <w:rsid w:val="004F176A"/>
    <w:rsid w:val="00511D55"/>
    <w:rsid w:val="00512670"/>
    <w:rsid w:val="005213A2"/>
    <w:rsid w:val="0054308D"/>
    <w:rsid w:val="005436C8"/>
    <w:rsid w:val="00544BA7"/>
    <w:rsid w:val="0055024C"/>
    <w:rsid w:val="005E640E"/>
    <w:rsid w:val="005E73D3"/>
    <w:rsid w:val="00600FB0"/>
    <w:rsid w:val="00632B0D"/>
    <w:rsid w:val="00656044"/>
    <w:rsid w:val="00673A5B"/>
    <w:rsid w:val="006853A3"/>
    <w:rsid w:val="00693206"/>
    <w:rsid w:val="00696248"/>
    <w:rsid w:val="006D2BD6"/>
    <w:rsid w:val="00723302"/>
    <w:rsid w:val="007347A4"/>
    <w:rsid w:val="00791AAE"/>
    <w:rsid w:val="007A2C1D"/>
    <w:rsid w:val="007B42BC"/>
    <w:rsid w:val="007C5C31"/>
    <w:rsid w:val="007D459D"/>
    <w:rsid w:val="00854313"/>
    <w:rsid w:val="00884CED"/>
    <w:rsid w:val="008C707D"/>
    <w:rsid w:val="00904B8C"/>
    <w:rsid w:val="0092507C"/>
    <w:rsid w:val="009272E2"/>
    <w:rsid w:val="009559DD"/>
    <w:rsid w:val="009635BC"/>
    <w:rsid w:val="00997559"/>
    <w:rsid w:val="009B15DC"/>
    <w:rsid w:val="00A14F34"/>
    <w:rsid w:val="00A57602"/>
    <w:rsid w:val="00A701F3"/>
    <w:rsid w:val="00A72103"/>
    <w:rsid w:val="00A72669"/>
    <w:rsid w:val="00A96F33"/>
    <w:rsid w:val="00AB1028"/>
    <w:rsid w:val="00AB43CA"/>
    <w:rsid w:val="00AC72D5"/>
    <w:rsid w:val="00AD1609"/>
    <w:rsid w:val="00AD560F"/>
    <w:rsid w:val="00AE0B6E"/>
    <w:rsid w:val="00B2653F"/>
    <w:rsid w:val="00B4356A"/>
    <w:rsid w:val="00B60017"/>
    <w:rsid w:val="00BC141E"/>
    <w:rsid w:val="00BF375E"/>
    <w:rsid w:val="00C16146"/>
    <w:rsid w:val="00C2001E"/>
    <w:rsid w:val="00C430F2"/>
    <w:rsid w:val="00C64FFD"/>
    <w:rsid w:val="00C6612C"/>
    <w:rsid w:val="00C83806"/>
    <w:rsid w:val="00C94139"/>
    <w:rsid w:val="00CA7BBD"/>
    <w:rsid w:val="00CB7BD2"/>
    <w:rsid w:val="00CC0357"/>
    <w:rsid w:val="00CC49F2"/>
    <w:rsid w:val="00CE055F"/>
    <w:rsid w:val="00CE1F7D"/>
    <w:rsid w:val="00D05B92"/>
    <w:rsid w:val="00D2047B"/>
    <w:rsid w:val="00D32F0C"/>
    <w:rsid w:val="00D87873"/>
    <w:rsid w:val="00DC6EFF"/>
    <w:rsid w:val="00DD1495"/>
    <w:rsid w:val="00DD658D"/>
    <w:rsid w:val="00DD7C58"/>
    <w:rsid w:val="00DF7C75"/>
    <w:rsid w:val="00E039DE"/>
    <w:rsid w:val="00E61EAC"/>
    <w:rsid w:val="00E73890"/>
    <w:rsid w:val="00ED65C4"/>
    <w:rsid w:val="00F07DE6"/>
    <w:rsid w:val="00F24990"/>
    <w:rsid w:val="00F33A8B"/>
    <w:rsid w:val="00F43201"/>
    <w:rsid w:val="00F447DA"/>
    <w:rsid w:val="00F52772"/>
    <w:rsid w:val="00F66E6E"/>
    <w:rsid w:val="00F8041D"/>
    <w:rsid w:val="00FA5F9C"/>
    <w:rsid w:val="00FA77A7"/>
    <w:rsid w:val="00FC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5DC94-D0A0-4871-AF5A-69FC6B4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,Абзац списка11,Абзац списка основной,Bullet List,FooterText,numbered,список 1,ТАБЛИЦА: текст"/>
    <w:basedOn w:val="a"/>
    <w:link w:val="a5"/>
    <w:uiPriority w:val="34"/>
    <w:qFormat/>
    <w:rsid w:val="00B600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4CED"/>
    <w:rPr>
      <w:color w:val="0563C1" w:themeColor="hyperlink"/>
      <w:u w:val="single"/>
    </w:rPr>
  </w:style>
  <w:style w:type="paragraph" w:customStyle="1" w:styleId="ConsPlusNormal">
    <w:name w:val="ConsPlusNormal"/>
    <w:rsid w:val="0055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502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502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5DC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ПАРАГРАФ Знак,List Paragraph Знак,Абзац списка11 Знак,Абзац списка основной Знак,Bullet List Знак,FooterText Знак,numbered Знак,список 1 Знак,ТАБЛИЦА: текст Знак"/>
    <w:basedOn w:val="a0"/>
    <w:link w:val="a4"/>
    <w:uiPriority w:val="34"/>
    <w:rsid w:val="007347A4"/>
  </w:style>
  <w:style w:type="character" w:styleId="ab">
    <w:name w:val="FollowedHyperlink"/>
    <w:basedOn w:val="a0"/>
    <w:uiPriority w:val="99"/>
    <w:semiHidden/>
    <w:unhideWhenUsed/>
    <w:rsid w:val="00F43201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Расим Усманов</cp:lastModifiedBy>
  <cp:revision>9</cp:revision>
  <cp:lastPrinted>2020-04-21T08:51:00Z</cp:lastPrinted>
  <dcterms:created xsi:type="dcterms:W3CDTF">2020-04-17T17:50:00Z</dcterms:created>
  <dcterms:modified xsi:type="dcterms:W3CDTF">2020-04-24T11:35:00Z</dcterms:modified>
</cp:coreProperties>
</file>